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F37C" w14:textId="11F83254" w:rsidR="00443D81" w:rsidRPr="00557581" w:rsidRDefault="00443D81" w:rsidP="00443D81">
      <w:pPr>
        <w:pStyle w:val="Zhlav"/>
        <w:tabs>
          <w:tab w:val="clear" w:pos="4536"/>
          <w:tab w:val="clear" w:pos="9072"/>
          <w:tab w:val="center" w:pos="0"/>
        </w:tabs>
        <w:jc w:val="center"/>
        <w:rPr>
          <w:rFonts w:ascii="Arial" w:hAnsi="Arial" w:cs="Arial"/>
          <w:b/>
          <w:bCs/>
          <w:color w:val="808080"/>
          <w:sz w:val="32"/>
          <w:szCs w:val="32"/>
          <w:u w:val="single"/>
        </w:rPr>
      </w:pPr>
      <w:r w:rsidRPr="00557581">
        <w:rPr>
          <w:b/>
          <w:bCs/>
          <w:sz w:val="32"/>
          <w:szCs w:val="32"/>
          <w:u w:val="single"/>
        </w:rPr>
        <w:t>Žádost o sdělení</w:t>
      </w:r>
    </w:p>
    <w:p w14:paraId="22B3B0CB" w14:textId="77777777" w:rsidR="00443D81" w:rsidRDefault="00443D81" w:rsidP="00443D81">
      <w:pPr>
        <w:rPr>
          <w:sz w:val="24"/>
          <w:szCs w:val="24"/>
        </w:rPr>
      </w:pPr>
    </w:p>
    <w:p w14:paraId="62921FEE" w14:textId="77777777" w:rsidR="00443D81" w:rsidRDefault="00443D81" w:rsidP="00443D81">
      <w:pPr>
        <w:rPr>
          <w:sz w:val="24"/>
          <w:szCs w:val="24"/>
        </w:rPr>
      </w:pPr>
    </w:p>
    <w:p w14:paraId="1ADFD28B" w14:textId="77777777" w:rsidR="00443D81" w:rsidRDefault="00443D81" w:rsidP="00443D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79CD340" w14:textId="77777777" w:rsidR="00443D81" w:rsidRPr="005049E5" w:rsidRDefault="00443D81" w:rsidP="00443D81">
      <w:pPr>
        <w:jc w:val="center"/>
        <w:rPr>
          <w:rFonts w:ascii="Calibri" w:hAnsi="Calibri"/>
          <w:sz w:val="22"/>
          <w:szCs w:val="22"/>
        </w:rPr>
      </w:pPr>
      <w:r w:rsidRPr="005049E5">
        <w:rPr>
          <w:rFonts w:ascii="Calibri" w:hAnsi="Calibri"/>
          <w:b/>
          <w:bCs/>
          <w:sz w:val="22"/>
          <w:szCs w:val="22"/>
        </w:rPr>
        <w:t>Oprávněný příjemce důchodu</w:t>
      </w:r>
      <w:r w:rsidRPr="008B0325">
        <w:rPr>
          <w:rFonts w:ascii="Calibri" w:hAnsi="Calibri"/>
          <w:sz w:val="24"/>
          <w:szCs w:val="24"/>
        </w:rPr>
        <w:t xml:space="preserve"> – </w:t>
      </w:r>
      <w:r w:rsidRPr="005049E5">
        <w:rPr>
          <w:rFonts w:ascii="Calibri" w:hAnsi="Calibri"/>
          <w:sz w:val="22"/>
          <w:szCs w:val="22"/>
        </w:rPr>
        <w:t>jméno a příjmení, dat. narození, trvale bytem</w:t>
      </w:r>
      <w:r>
        <w:rPr>
          <w:rFonts w:ascii="Calibri" w:hAnsi="Calibri"/>
          <w:sz w:val="24"/>
          <w:szCs w:val="24"/>
        </w:rPr>
        <w:t xml:space="preserve"> </w:t>
      </w:r>
      <w:r w:rsidRPr="005049E5">
        <w:rPr>
          <w:rFonts w:ascii="Calibri" w:hAnsi="Calibri"/>
          <w:sz w:val="22"/>
          <w:szCs w:val="22"/>
        </w:rPr>
        <w:t>(dále jen jmenovaný)</w:t>
      </w:r>
    </w:p>
    <w:p w14:paraId="7660ECED" w14:textId="77777777" w:rsidR="00443D81" w:rsidRPr="008B0325" w:rsidRDefault="00443D81" w:rsidP="00443D81">
      <w:pPr>
        <w:rPr>
          <w:rFonts w:ascii="Calibri" w:hAnsi="Calibri"/>
          <w:sz w:val="24"/>
          <w:szCs w:val="24"/>
        </w:rPr>
      </w:pPr>
    </w:p>
    <w:p w14:paraId="7F6E4684" w14:textId="77777777" w:rsidR="00443D81" w:rsidRPr="008B0325" w:rsidRDefault="00443D81" w:rsidP="00443D81">
      <w:pPr>
        <w:rPr>
          <w:rFonts w:ascii="Calibri" w:hAnsi="Calibri"/>
          <w:sz w:val="24"/>
          <w:szCs w:val="24"/>
        </w:rPr>
      </w:pPr>
    </w:p>
    <w:p w14:paraId="4494310F" w14:textId="77777777" w:rsidR="00443D81" w:rsidRDefault="00443D81" w:rsidP="00443D81">
      <w:pPr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>S odvoláním na ustanovení § 118 odst. 3 zákona č. 582/1991 Sb., o organizaci a provádění sociálního zabezpečení, ve znění pozdějších předpisů</w:t>
      </w:r>
      <w:r>
        <w:rPr>
          <w:rFonts w:ascii="Calibri" w:hAnsi="Calibri" w:cs="Calibri"/>
          <w:sz w:val="24"/>
          <w:szCs w:val="24"/>
        </w:rPr>
        <w:t xml:space="preserve"> Vás</w:t>
      </w:r>
      <w:r w:rsidRPr="00235B70">
        <w:rPr>
          <w:rFonts w:ascii="Calibri" w:hAnsi="Calibri" w:cs="Calibri"/>
          <w:sz w:val="24"/>
          <w:szCs w:val="24"/>
        </w:rPr>
        <w:t xml:space="preserve"> žádáme o sdělení</w:t>
      </w:r>
      <w:r>
        <w:rPr>
          <w:rFonts w:ascii="Calibri" w:hAnsi="Calibri" w:cs="Calibri"/>
          <w:sz w:val="24"/>
          <w:szCs w:val="24"/>
        </w:rPr>
        <w:t>:</w:t>
      </w:r>
    </w:p>
    <w:p w14:paraId="042AF713" w14:textId="77777777" w:rsidR="00443D81" w:rsidRDefault="00443D81" w:rsidP="00443D81">
      <w:pPr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</w:p>
    <w:p w14:paraId="7F555995" w14:textId="77777777" w:rsidR="00443D81" w:rsidRDefault="00443D81" w:rsidP="00443D81">
      <w:pPr>
        <w:pStyle w:val="Odstavecseseznamem"/>
        <w:numPr>
          <w:ilvl w:val="0"/>
          <w:numId w:val="1"/>
        </w:numPr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zda je jmenovaný vzhledem ke svému </w:t>
      </w:r>
      <w:proofErr w:type="spellStart"/>
      <w:r>
        <w:rPr>
          <w:rFonts w:ascii="Calibri" w:hAnsi="Calibri" w:cs="Calibri"/>
          <w:sz w:val="24"/>
          <w:szCs w:val="24"/>
        </w:rPr>
        <w:t>zdr</w:t>
      </w:r>
      <w:proofErr w:type="spellEnd"/>
      <w:r>
        <w:rPr>
          <w:rFonts w:ascii="Calibri" w:hAnsi="Calibri" w:cs="Calibri"/>
          <w:sz w:val="24"/>
          <w:szCs w:val="24"/>
        </w:rPr>
        <w:t xml:space="preserve">. stavu </w:t>
      </w:r>
      <w:r w:rsidRPr="00F70507">
        <w:rPr>
          <w:rFonts w:ascii="Calibri" w:hAnsi="Calibri" w:cs="Calibri"/>
          <w:b/>
          <w:bCs/>
          <w:sz w:val="24"/>
          <w:szCs w:val="24"/>
        </w:rPr>
        <w:t>schopen přijímat výplatu důchodu</w:t>
      </w:r>
    </w:p>
    <w:p w14:paraId="085AA67D" w14:textId="77777777" w:rsidR="00443D81" w:rsidRDefault="00443D81" w:rsidP="00443D81">
      <w:pPr>
        <w:pStyle w:val="Odstavecseseznamem"/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</w:p>
    <w:p w14:paraId="18B1B88B" w14:textId="77777777" w:rsidR="00443D81" w:rsidRDefault="00443D81" w:rsidP="00084249">
      <w:pPr>
        <w:pStyle w:val="Odstavecseseznamem"/>
        <w:numPr>
          <w:ilvl w:val="0"/>
          <w:numId w:val="2"/>
        </w:numPr>
        <w:tabs>
          <w:tab w:val="left" w:pos="5685"/>
        </w:tabs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ano, je schopen přijímat výplatu důchodu</w:t>
      </w:r>
    </w:p>
    <w:p w14:paraId="523E7472" w14:textId="77777777" w:rsidR="00443D81" w:rsidRDefault="00443D81" w:rsidP="00084249">
      <w:pPr>
        <w:pStyle w:val="Odstavecseseznamem"/>
        <w:numPr>
          <w:ilvl w:val="0"/>
          <w:numId w:val="2"/>
        </w:numPr>
        <w:tabs>
          <w:tab w:val="left" w:pos="5685"/>
        </w:tabs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ne, není schopen přijímat výplatu důchodu</w:t>
      </w:r>
    </w:p>
    <w:p w14:paraId="41061859" w14:textId="77777777" w:rsidR="00443D81" w:rsidRDefault="00443D81" w:rsidP="00443D81">
      <w:pPr>
        <w:pStyle w:val="Odstavecseseznamem"/>
        <w:tabs>
          <w:tab w:val="left" w:pos="5685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14:paraId="21E0ED7E" w14:textId="77777777" w:rsidR="00443D81" w:rsidRPr="00B53615" w:rsidRDefault="00443D81" w:rsidP="00443D81">
      <w:pPr>
        <w:tabs>
          <w:tab w:val="left" w:pos="5685"/>
        </w:tabs>
        <w:ind w:left="720"/>
        <w:jc w:val="both"/>
        <w:rPr>
          <w:rFonts w:ascii="Calibri" w:hAnsi="Calibri" w:cs="Calibri"/>
          <w:sz w:val="24"/>
          <w:szCs w:val="24"/>
        </w:rPr>
      </w:pPr>
    </w:p>
    <w:p w14:paraId="4D03C879" w14:textId="77777777" w:rsidR="00443D81" w:rsidRPr="00F70507" w:rsidRDefault="00443D81" w:rsidP="00443D81">
      <w:pPr>
        <w:pStyle w:val="Odstavecseseznamem"/>
        <w:numPr>
          <w:ilvl w:val="0"/>
          <w:numId w:val="1"/>
        </w:numPr>
        <w:tabs>
          <w:tab w:val="left" w:pos="5685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Jakým způsobem je jmenovaný schopen </w:t>
      </w:r>
      <w:r w:rsidRPr="00F70507">
        <w:rPr>
          <w:rFonts w:ascii="Calibri" w:hAnsi="Calibri" w:cs="Calibri"/>
          <w:b/>
          <w:bCs/>
          <w:sz w:val="24"/>
          <w:szCs w:val="24"/>
        </w:rPr>
        <w:t>vyjádřit souhlas s ustanovením zvláštního příjemce důchodu</w:t>
      </w:r>
    </w:p>
    <w:p w14:paraId="252EB1A9" w14:textId="77777777" w:rsidR="00443D81" w:rsidRDefault="00443D81" w:rsidP="00443D81">
      <w:pPr>
        <w:pStyle w:val="Odstavecseseznamem"/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</w:p>
    <w:p w14:paraId="0B6262DC" w14:textId="77777777" w:rsidR="00443D81" w:rsidRDefault="00443D81" w:rsidP="00084249">
      <w:pPr>
        <w:pStyle w:val="Odstavecseseznamem"/>
        <w:numPr>
          <w:ilvl w:val="0"/>
          <w:numId w:val="3"/>
        </w:numPr>
        <w:tabs>
          <w:tab w:val="left" w:pos="5685"/>
        </w:tabs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schopen vyjádřit se ústně i písemně</w:t>
      </w:r>
    </w:p>
    <w:p w14:paraId="7357C418" w14:textId="7625B8EF" w:rsidR="00443D81" w:rsidRDefault="00443D81" w:rsidP="00084249">
      <w:pPr>
        <w:pStyle w:val="Odstavecseseznamem"/>
        <w:numPr>
          <w:ilvl w:val="0"/>
          <w:numId w:val="3"/>
        </w:numPr>
        <w:tabs>
          <w:tab w:val="left" w:pos="5685"/>
        </w:tabs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 schopen vyjádřit se </w:t>
      </w:r>
      <w:r w:rsidR="00084249">
        <w:rPr>
          <w:rFonts w:ascii="Calibri" w:hAnsi="Calibri" w:cs="Calibri"/>
          <w:sz w:val="24"/>
          <w:szCs w:val="24"/>
        </w:rPr>
        <w:t xml:space="preserve">pouze </w:t>
      </w:r>
      <w:r>
        <w:rPr>
          <w:rFonts w:ascii="Calibri" w:hAnsi="Calibri" w:cs="Calibri"/>
          <w:sz w:val="24"/>
          <w:szCs w:val="24"/>
        </w:rPr>
        <w:t xml:space="preserve">ústně </w:t>
      </w:r>
    </w:p>
    <w:p w14:paraId="7C61C28D" w14:textId="77777777" w:rsidR="00443D81" w:rsidRDefault="00443D81" w:rsidP="00084249">
      <w:pPr>
        <w:pStyle w:val="Odstavecseseznamem"/>
        <w:numPr>
          <w:ilvl w:val="0"/>
          <w:numId w:val="3"/>
        </w:numPr>
        <w:tabs>
          <w:tab w:val="left" w:pos="5685"/>
        </w:tabs>
        <w:spacing w:before="24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není schopen vyjádřit souhlas</w:t>
      </w:r>
    </w:p>
    <w:p w14:paraId="4D71A3BE" w14:textId="77777777" w:rsidR="00443D81" w:rsidRDefault="00443D81" w:rsidP="00443D81">
      <w:pPr>
        <w:pStyle w:val="Odstavecseseznamem"/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</w:p>
    <w:p w14:paraId="1BA38811" w14:textId="77777777" w:rsidR="00443D81" w:rsidRDefault="00443D81" w:rsidP="00443D81">
      <w:pPr>
        <w:pStyle w:val="Odstavecseseznamem"/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</w:p>
    <w:p w14:paraId="692CA9A4" w14:textId="36503FC7" w:rsidR="00084249" w:rsidRDefault="00084249" w:rsidP="00443D81">
      <w:pPr>
        <w:pStyle w:val="Odstavecseseznamem"/>
        <w:numPr>
          <w:ilvl w:val="0"/>
          <w:numId w:val="1"/>
        </w:numPr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 jmenovaný schopen </w:t>
      </w:r>
      <w:r w:rsidRPr="00F70507">
        <w:rPr>
          <w:rFonts w:ascii="Calibri" w:hAnsi="Calibri" w:cs="Calibri"/>
          <w:b/>
          <w:bCs/>
          <w:sz w:val="24"/>
          <w:szCs w:val="24"/>
        </w:rPr>
        <w:t>pochopit správní řízení</w:t>
      </w:r>
      <w:r>
        <w:rPr>
          <w:rFonts w:ascii="Calibri" w:hAnsi="Calibri" w:cs="Calibri"/>
          <w:sz w:val="24"/>
          <w:szCs w:val="24"/>
        </w:rPr>
        <w:t xml:space="preserve"> o ustanovení zvláštního příjemce důchodu </w:t>
      </w:r>
      <w:r w:rsidRPr="00F70507">
        <w:rPr>
          <w:rFonts w:ascii="Calibri" w:hAnsi="Calibri" w:cs="Calibri"/>
          <w:b/>
          <w:bCs/>
          <w:sz w:val="24"/>
          <w:szCs w:val="24"/>
        </w:rPr>
        <w:t>a sám sebe v něm právně zastupovat</w:t>
      </w:r>
    </w:p>
    <w:p w14:paraId="3FAB7475" w14:textId="2F9F8B11" w:rsidR="00084249" w:rsidRDefault="00084249" w:rsidP="00084249">
      <w:pPr>
        <w:pStyle w:val="Odstavecseseznamem"/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</w:p>
    <w:p w14:paraId="16A6C77F" w14:textId="1AE4F533" w:rsidR="00084249" w:rsidRDefault="00084249" w:rsidP="00084249">
      <w:pPr>
        <w:pStyle w:val="Odstavecseseznamem"/>
        <w:numPr>
          <w:ilvl w:val="0"/>
          <w:numId w:val="4"/>
        </w:numPr>
        <w:tabs>
          <w:tab w:val="left" w:pos="5685"/>
        </w:tabs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ano, jmenovaný je schopen pochopit správní řízení o ustanovení zvláštního příjemce důchodu a sám sebe v něm právně zastupovat</w:t>
      </w:r>
    </w:p>
    <w:p w14:paraId="03232B77" w14:textId="68ED93E2" w:rsidR="00084249" w:rsidRDefault="00084249" w:rsidP="00084249">
      <w:pPr>
        <w:pStyle w:val="Odstavecseseznamem"/>
        <w:numPr>
          <w:ilvl w:val="0"/>
          <w:numId w:val="4"/>
        </w:numPr>
        <w:tabs>
          <w:tab w:val="left" w:pos="5685"/>
        </w:tabs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ne, jmenovaný není schopen pochopit správní řízení o ustanovení zvláštního příjemce a sám sebe v něm právně zastupovat</w:t>
      </w:r>
    </w:p>
    <w:p w14:paraId="7D4F3989" w14:textId="635F474F" w:rsidR="00084249" w:rsidRDefault="00084249" w:rsidP="00084249">
      <w:pPr>
        <w:pStyle w:val="Odstavecseseznamem"/>
        <w:tabs>
          <w:tab w:val="left" w:pos="5685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14:paraId="593F9C5B" w14:textId="77777777" w:rsidR="00084249" w:rsidRDefault="00084249" w:rsidP="00084249">
      <w:pPr>
        <w:pStyle w:val="Odstavecseseznamem"/>
        <w:tabs>
          <w:tab w:val="left" w:pos="5685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14:paraId="6BA7B80F" w14:textId="30207B73" w:rsidR="00443D81" w:rsidRPr="00B53615" w:rsidRDefault="00443D81" w:rsidP="00443D81">
      <w:pPr>
        <w:pStyle w:val="Odstavecseseznamem"/>
        <w:numPr>
          <w:ilvl w:val="0"/>
          <w:numId w:val="1"/>
        </w:numPr>
        <w:tabs>
          <w:tab w:val="left" w:pos="568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Další doplňující sdělení lékaře (nepovinné)</w:t>
      </w:r>
      <w:r w:rsidRPr="00B53615">
        <w:rPr>
          <w:rFonts w:ascii="Calibri" w:hAnsi="Calibri" w:cs="Calibri"/>
          <w:sz w:val="24"/>
          <w:szCs w:val="24"/>
        </w:rPr>
        <w:t>*</w:t>
      </w:r>
    </w:p>
    <w:p w14:paraId="1C4D0705" w14:textId="77777777" w:rsidR="00443D81" w:rsidRPr="0033478C" w:rsidRDefault="00443D81" w:rsidP="00443D81">
      <w:pPr>
        <w:tabs>
          <w:tab w:val="left" w:pos="5685"/>
        </w:tabs>
        <w:rPr>
          <w:rFonts w:ascii="Calibri" w:hAnsi="Calibri" w:cs="Calibri"/>
          <w:sz w:val="24"/>
          <w:szCs w:val="24"/>
        </w:rPr>
      </w:pPr>
    </w:p>
    <w:p w14:paraId="52131020" w14:textId="4B17828B" w:rsidR="00443D81" w:rsidRDefault="00443D81" w:rsidP="00443D81">
      <w:pPr>
        <w:tabs>
          <w:tab w:val="left" w:pos="568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478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  <w:r w:rsidRPr="0033478C">
        <w:rPr>
          <w:rFonts w:ascii="Calibri" w:hAnsi="Calibri" w:cs="Calibri"/>
          <w:sz w:val="24"/>
          <w:szCs w:val="24"/>
        </w:rPr>
        <w:t>…</w:t>
      </w:r>
    </w:p>
    <w:p w14:paraId="405E7624" w14:textId="77777777" w:rsidR="00443D81" w:rsidRDefault="00443D81" w:rsidP="00443D81">
      <w:pPr>
        <w:tabs>
          <w:tab w:val="left" w:pos="568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2E706BE" w14:textId="77777777" w:rsidR="00443D81" w:rsidRDefault="00443D81" w:rsidP="00443D81">
      <w:pPr>
        <w:tabs>
          <w:tab w:val="left" w:pos="568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……………………………………………….......…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.dne………………………………………………………………………</w:t>
      </w:r>
    </w:p>
    <w:p w14:paraId="73FA5B52" w14:textId="77777777" w:rsidR="00443D81" w:rsidRDefault="00443D81" w:rsidP="00443D81">
      <w:pPr>
        <w:tabs>
          <w:tab w:val="left" w:pos="568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68E50C0" w14:textId="77777777" w:rsidR="00443D81" w:rsidRDefault="00443D81" w:rsidP="00443D81">
      <w:pPr>
        <w:tabs>
          <w:tab w:val="left" w:pos="568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CBCBF2C" w14:textId="77777777" w:rsidR="00443D81" w:rsidRDefault="00443D81" w:rsidP="00443D81">
      <w:pPr>
        <w:tabs>
          <w:tab w:val="left" w:pos="5685"/>
        </w:tabs>
        <w:spacing w:line="360" w:lineRule="auto"/>
        <w:jc w:val="both"/>
        <w:rPr>
          <w:b/>
          <w:bCs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>Razítko a podpis lékaře:</w:t>
      </w:r>
    </w:p>
    <w:p w14:paraId="6FFEEAA0" w14:textId="77777777" w:rsidR="00443D81" w:rsidRDefault="00443D81" w:rsidP="00443D81">
      <w:pPr>
        <w:rPr>
          <w:rFonts w:ascii="Calibri" w:hAnsi="Calibri"/>
          <w:b/>
          <w:bCs/>
          <w:sz w:val="22"/>
          <w:szCs w:val="22"/>
        </w:rPr>
      </w:pPr>
    </w:p>
    <w:p w14:paraId="1CBDC5BE" w14:textId="3020554B" w:rsidR="004F0A08" w:rsidRPr="00443D81" w:rsidRDefault="00443D81" w:rsidP="00443D81">
      <w:r w:rsidRPr="00DC0A20">
        <w:rPr>
          <w:rFonts w:ascii="Calibri" w:hAnsi="Calibri"/>
          <w:bCs/>
          <w:sz w:val="22"/>
          <w:szCs w:val="22"/>
        </w:rPr>
        <w:t xml:space="preserve">* </w:t>
      </w:r>
      <w:r w:rsidRPr="00DC0A20">
        <w:rPr>
          <w:rFonts w:ascii="Calibri" w:hAnsi="Calibri"/>
          <w:bCs/>
        </w:rPr>
        <w:t>Lékař neuvádí</w:t>
      </w:r>
      <w:r w:rsidR="00194AD1">
        <w:rPr>
          <w:rFonts w:ascii="Calibri" w:hAnsi="Calibri"/>
          <w:bCs/>
        </w:rPr>
        <w:t xml:space="preserve"> konkrétní</w:t>
      </w:r>
      <w:r w:rsidRPr="00DC0A20">
        <w:rPr>
          <w:rFonts w:ascii="Calibri" w:hAnsi="Calibri"/>
          <w:bCs/>
        </w:rPr>
        <w:t xml:space="preserve"> diagnózu, ale stanovisko</w:t>
      </w:r>
      <w:r w:rsidR="00194AD1">
        <w:rPr>
          <w:rFonts w:ascii="Calibri" w:hAnsi="Calibri"/>
          <w:bCs/>
        </w:rPr>
        <w:t xml:space="preserve"> s o</w:t>
      </w:r>
      <w:r w:rsidRPr="00DC0A20">
        <w:rPr>
          <w:rFonts w:ascii="Calibri" w:hAnsi="Calibri"/>
          <w:bCs/>
        </w:rPr>
        <w:t xml:space="preserve">hledem k aktuálnímu zdravotnímu stavu </w:t>
      </w:r>
      <w:r w:rsidR="00C036B9">
        <w:rPr>
          <w:rFonts w:ascii="Calibri" w:hAnsi="Calibri"/>
          <w:bCs/>
        </w:rPr>
        <w:t>jmenovaného</w:t>
      </w:r>
      <w:r w:rsidRPr="00DC0A20">
        <w:rPr>
          <w:rFonts w:ascii="Calibri" w:hAnsi="Calibri"/>
          <w:bCs/>
        </w:rPr>
        <w:t xml:space="preserve">. </w:t>
      </w:r>
    </w:p>
    <w:sectPr w:rsidR="004F0A08" w:rsidRPr="00443D81" w:rsidSect="002B20DD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F887" w14:textId="77777777" w:rsidR="002B20DD" w:rsidRDefault="002B20DD" w:rsidP="003610E7">
      <w:r>
        <w:separator/>
      </w:r>
    </w:p>
  </w:endnote>
  <w:endnote w:type="continuationSeparator" w:id="0">
    <w:p w14:paraId="6410125E" w14:textId="77777777" w:rsidR="002B20DD" w:rsidRDefault="002B20DD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8DDD" w14:textId="77777777" w:rsidR="003610E7" w:rsidRPr="004F0A08" w:rsidRDefault="004F0A08" w:rsidP="004F0A08">
    <w:pPr>
      <w:pStyle w:val="Zpat"/>
      <w:rPr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ský úřad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Klatovy | náměstí Míru 62 | 339 01 Klatovy | posta@mukt.cz | www.klatovy.cz | tel. 376 347 111 | DS: 24e</w:t>
    </w:r>
    <w:r>
      <w:rPr>
        <w:rFonts w:ascii="Arial CE" w:hAnsi="Arial CE"/>
        <w:color w:val="808080" w:themeColor="background1" w:themeShade="80"/>
        <w:sz w:val="16"/>
        <w:szCs w:val="16"/>
      </w:rPr>
      <w:t>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E112" w14:textId="77777777" w:rsidR="004F0A08" w:rsidRPr="004F0A08" w:rsidRDefault="004F0A08" w:rsidP="004F0A08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ský úřad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82E4" w14:textId="77777777" w:rsidR="002B20DD" w:rsidRDefault="002B20DD" w:rsidP="003610E7">
      <w:r>
        <w:separator/>
      </w:r>
    </w:p>
  </w:footnote>
  <w:footnote w:type="continuationSeparator" w:id="0">
    <w:p w14:paraId="0AB14DF8" w14:textId="77777777" w:rsidR="002B20DD" w:rsidRDefault="002B20DD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3472" w14:textId="77777777" w:rsidR="004F0A08" w:rsidRDefault="004F0A08" w:rsidP="004F0A08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  <w:lang w:eastAsia="cs-CZ"/>
      </w:rPr>
      <w:t>Městský úřad Klatovy</w:t>
    </w:r>
    <w:r w:rsidRPr="003B0E8E">
      <w:rPr>
        <w:rFonts w:ascii="Arial CE" w:hAnsi="Arial CE"/>
        <w:b/>
      </w:rPr>
      <w:ptab w:relativeTo="margin" w:alignment="center" w:leader="none"/>
    </w:r>
    <w:r w:rsidRPr="003B0E8E">
      <w:rPr>
        <w:rFonts w:ascii="Arial CE" w:hAnsi="Arial CE"/>
        <w:b/>
      </w:rPr>
      <w:ptab w:relativeTo="margin" w:alignment="right" w:leader="none"/>
    </w:r>
    <w:r w:rsidRPr="003B0E8E">
      <w:rPr>
        <w:rFonts w:ascii="Arial CE" w:hAnsi="Arial CE"/>
        <w:b/>
      </w:rPr>
      <w:t xml:space="preserve">Odbor </w:t>
    </w:r>
    <w:r w:rsidR="00EB49A0">
      <w:rPr>
        <w:rFonts w:ascii="Arial CE" w:hAnsi="Arial CE"/>
        <w:b/>
      </w:rPr>
      <w:t>sociálních věcí a zdravotnictví</w:t>
    </w:r>
  </w:p>
  <w:p w14:paraId="3D63A699" w14:textId="77777777" w:rsidR="00EB49A0" w:rsidRPr="004F0A08" w:rsidRDefault="00EB49A0" w:rsidP="004F0A08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Vídeňská 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D0DE3"/>
    <w:multiLevelType w:val="hybridMultilevel"/>
    <w:tmpl w:val="C824A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B2FF4"/>
    <w:multiLevelType w:val="hybridMultilevel"/>
    <w:tmpl w:val="9E247132"/>
    <w:lvl w:ilvl="0" w:tplc="FAE24F8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214091"/>
    <w:multiLevelType w:val="hybridMultilevel"/>
    <w:tmpl w:val="716CD448"/>
    <w:lvl w:ilvl="0" w:tplc="FAE24F8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C342F"/>
    <w:multiLevelType w:val="hybridMultilevel"/>
    <w:tmpl w:val="39D61110"/>
    <w:lvl w:ilvl="0" w:tplc="FAE24F8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426596">
    <w:abstractNumId w:val="0"/>
  </w:num>
  <w:num w:numId="2" w16cid:durableId="1620330439">
    <w:abstractNumId w:val="1"/>
  </w:num>
  <w:num w:numId="3" w16cid:durableId="1581478757">
    <w:abstractNumId w:val="3"/>
  </w:num>
  <w:num w:numId="4" w16cid:durableId="56264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329DF"/>
    <w:rsid w:val="00084249"/>
    <w:rsid w:val="00180418"/>
    <w:rsid w:val="001831EA"/>
    <w:rsid w:val="00194AD1"/>
    <w:rsid w:val="001B47BF"/>
    <w:rsid w:val="00223C0B"/>
    <w:rsid w:val="00242451"/>
    <w:rsid w:val="002B20DD"/>
    <w:rsid w:val="00313B07"/>
    <w:rsid w:val="003610E7"/>
    <w:rsid w:val="003672E8"/>
    <w:rsid w:val="003B0E8E"/>
    <w:rsid w:val="00443D81"/>
    <w:rsid w:val="004A4D6A"/>
    <w:rsid w:val="004F0A08"/>
    <w:rsid w:val="0051091F"/>
    <w:rsid w:val="00574BE8"/>
    <w:rsid w:val="006255E0"/>
    <w:rsid w:val="00674F7F"/>
    <w:rsid w:val="006D1AC7"/>
    <w:rsid w:val="00765E6D"/>
    <w:rsid w:val="007D2833"/>
    <w:rsid w:val="008473A4"/>
    <w:rsid w:val="008555E3"/>
    <w:rsid w:val="008558BC"/>
    <w:rsid w:val="00881605"/>
    <w:rsid w:val="0088262B"/>
    <w:rsid w:val="00891CD6"/>
    <w:rsid w:val="009221E0"/>
    <w:rsid w:val="00957CD9"/>
    <w:rsid w:val="00A403B1"/>
    <w:rsid w:val="00B0051B"/>
    <w:rsid w:val="00BD1DEA"/>
    <w:rsid w:val="00BD1E47"/>
    <w:rsid w:val="00C036B9"/>
    <w:rsid w:val="00C23CB1"/>
    <w:rsid w:val="00CD5E75"/>
    <w:rsid w:val="00DE1910"/>
    <w:rsid w:val="00E11068"/>
    <w:rsid w:val="00E82078"/>
    <w:rsid w:val="00EA171B"/>
    <w:rsid w:val="00EB49A0"/>
    <w:rsid w:val="00ED0E3B"/>
    <w:rsid w:val="00F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27252"/>
  <w15:docId w15:val="{232D7B9D-2D9C-44C4-B7DB-CCE0CAE1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610E7"/>
  </w:style>
  <w:style w:type="paragraph" w:styleId="Zpat">
    <w:name w:val="footer"/>
    <w:basedOn w:val="Normln"/>
    <w:link w:val="Zpat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4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BC1AA-AA9D-482E-A92C-DB0FB6A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Kanická Michaela</cp:lastModifiedBy>
  <cp:revision>2</cp:revision>
  <cp:lastPrinted>2023-01-11T08:05:00Z</cp:lastPrinted>
  <dcterms:created xsi:type="dcterms:W3CDTF">2024-02-26T10:27:00Z</dcterms:created>
  <dcterms:modified xsi:type="dcterms:W3CDTF">2024-02-26T10:27:00Z</dcterms:modified>
</cp:coreProperties>
</file>